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0B0E40" w:rsidP="00706161">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706161" w:rsidRDefault="000B0E40" w:rsidP="00706161">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706161" w:rsidRDefault="000B0E40" w:rsidP="00706161">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706161" w:rsidRDefault="000B0E40" w:rsidP="00706161">
      <w:pPr>
        <w:spacing w:line="480" w:lineRule="auto"/>
        <w:rPr>
          <w:rFonts w:ascii="Times New Roman" w:hAnsi="Times New Roman" w:cs="Times New Roman"/>
          <w:sz w:val="24"/>
          <w:szCs w:val="24"/>
        </w:rPr>
      </w:pPr>
      <w:r>
        <w:rPr>
          <w:rFonts w:ascii="Times New Roman" w:hAnsi="Times New Roman" w:cs="Times New Roman"/>
          <w:sz w:val="24"/>
          <w:szCs w:val="24"/>
        </w:rPr>
        <w:t>Date: 6/6/2019</w:t>
      </w:r>
    </w:p>
    <w:p w:rsidR="00A40FDD" w:rsidRDefault="000B0E40" w:rsidP="00CA7C0B">
      <w:pPr>
        <w:spacing w:line="480" w:lineRule="auto"/>
        <w:jc w:val="center"/>
        <w:rPr>
          <w:rFonts w:ascii="Times New Roman" w:hAnsi="Times New Roman" w:cs="Times New Roman"/>
          <w:sz w:val="24"/>
          <w:szCs w:val="24"/>
        </w:rPr>
      </w:pPr>
      <w:r>
        <w:rPr>
          <w:rFonts w:ascii="Times New Roman" w:hAnsi="Times New Roman" w:cs="Times New Roman"/>
          <w:sz w:val="24"/>
          <w:szCs w:val="24"/>
        </w:rPr>
        <w:t>Pediatric Nursing</w:t>
      </w:r>
    </w:p>
    <w:p w:rsidR="00CA7C0B"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184B">
        <w:rPr>
          <w:rFonts w:ascii="Times New Roman" w:hAnsi="Times New Roman" w:cs="Times New Roman"/>
          <w:sz w:val="24"/>
          <w:szCs w:val="24"/>
        </w:rPr>
        <w:tab/>
      </w:r>
      <w:r>
        <w:rPr>
          <w:rFonts w:ascii="Times New Roman" w:hAnsi="Times New Roman" w:cs="Times New Roman"/>
          <w:sz w:val="24"/>
          <w:szCs w:val="24"/>
        </w:rPr>
        <w:t xml:space="preserve">Pediatric nursing is a demanding profession that is not for the faint-hearted since it takes psychological strength to deal with children, especially when they are sick or on the brink of death. The profession requires nurses to be passionate about children to ensure optimal care outcomes. In this regard, pediatric nurses need to go through thorough training and education to hone their skills and abilities. Education accompanied by experience makes pediatric nurses to be not only be prepared to deal with children but also enable them to make accurate </w:t>
      </w:r>
      <w:r w:rsidR="00572BC7">
        <w:rPr>
          <w:rFonts w:ascii="Times New Roman" w:hAnsi="Times New Roman" w:cs="Times New Roman"/>
          <w:sz w:val="24"/>
          <w:szCs w:val="24"/>
        </w:rPr>
        <w:t>medical decisions. The paper provides a conceptual framework of the pediatric nursing profession to give insight into the expectations as well as the preparations needed to become a proficient professional in the field.</w:t>
      </w:r>
    </w:p>
    <w:p w:rsidR="00572BC7"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 xml:space="preserve">Trade Publication Analysis </w:t>
      </w:r>
    </w:p>
    <w:p w:rsidR="00572BC7"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184B">
        <w:rPr>
          <w:rFonts w:ascii="Times New Roman" w:hAnsi="Times New Roman" w:cs="Times New Roman"/>
          <w:sz w:val="24"/>
          <w:szCs w:val="24"/>
        </w:rPr>
        <w:tab/>
      </w:r>
      <w:r>
        <w:rPr>
          <w:rFonts w:ascii="Times New Roman" w:hAnsi="Times New Roman" w:cs="Times New Roman"/>
          <w:sz w:val="24"/>
          <w:szCs w:val="24"/>
        </w:rPr>
        <w:t xml:space="preserve">Statistical evidence shows that four out of 1000 infants born in the United States (US) die when they are only a month old (Sullivan and White 2).  In this regard, pediatric nurses have tremendous tasks ahead of them to reduce neonatal mortality rates. Factors such as limited access to maternal care services are major barriers to pediatric nursing practice. Other factors, such as low socio-economic status, family dysfunction, low literacy levels, and geographical barriers are also hindrances that can be attributed to neonatal mortality. Nurses need to be equipped with </w:t>
      </w:r>
      <w:r>
        <w:rPr>
          <w:rFonts w:ascii="Times New Roman" w:hAnsi="Times New Roman" w:cs="Times New Roman"/>
          <w:sz w:val="24"/>
          <w:szCs w:val="24"/>
        </w:rPr>
        <w:lastRenderedPageBreak/>
        <w:t xml:space="preserve">interventions </w:t>
      </w:r>
      <w:r w:rsidR="007C2C8B">
        <w:rPr>
          <w:rFonts w:ascii="Times New Roman" w:hAnsi="Times New Roman" w:cs="Times New Roman"/>
          <w:sz w:val="24"/>
          <w:szCs w:val="24"/>
        </w:rPr>
        <w:t xml:space="preserve">that are evidence-based to help them manage neonatal care needs. Therefore, they need to educate women on their vulnerability to health risks and parental lifestyle (Sullivan and White 2). On the other hand, they should adopt safe nursing practices through continual knowledge acquisition. </w:t>
      </w:r>
    </w:p>
    <w:p w:rsidR="00CF7C0B"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ab/>
        <w:t>Moreover, neonatal and prenatal education is a primary responsibility of the nurses; therefore, they need to be adequately informed, trained, and equipped with knowledge and skills to become caretakers. P</w:t>
      </w:r>
      <w:r w:rsidR="00E22C62">
        <w:rPr>
          <w:rFonts w:ascii="Times New Roman" w:hAnsi="Times New Roman" w:cs="Times New Roman"/>
          <w:sz w:val="24"/>
          <w:szCs w:val="24"/>
        </w:rPr>
        <w:t>oor nurse-to-patient ratio</w:t>
      </w:r>
      <w:r>
        <w:rPr>
          <w:rFonts w:ascii="Times New Roman" w:hAnsi="Times New Roman" w:cs="Times New Roman"/>
          <w:sz w:val="24"/>
          <w:szCs w:val="24"/>
        </w:rPr>
        <w:t xml:space="preserve"> significantly impacts on pediatric care delive</w:t>
      </w:r>
      <w:r w:rsidR="0086382C">
        <w:rPr>
          <w:rFonts w:ascii="Times New Roman" w:hAnsi="Times New Roman" w:cs="Times New Roman"/>
          <w:sz w:val="24"/>
          <w:szCs w:val="24"/>
        </w:rPr>
        <w:t xml:space="preserve">ry; therefore, </w:t>
      </w:r>
      <w:r>
        <w:rPr>
          <w:rFonts w:ascii="Times New Roman" w:hAnsi="Times New Roman" w:cs="Times New Roman"/>
          <w:sz w:val="24"/>
          <w:szCs w:val="24"/>
        </w:rPr>
        <w:t>nurses should be made aware of the need of their presence to promote health outcomes of both the unborn babies and the</w:t>
      </w:r>
      <w:r w:rsidR="0086382C">
        <w:rPr>
          <w:rFonts w:ascii="Times New Roman" w:hAnsi="Times New Roman" w:cs="Times New Roman"/>
          <w:sz w:val="24"/>
          <w:szCs w:val="24"/>
        </w:rPr>
        <w:t>ir</w:t>
      </w:r>
      <w:r>
        <w:rPr>
          <w:rFonts w:ascii="Times New Roman" w:hAnsi="Times New Roman" w:cs="Times New Roman"/>
          <w:sz w:val="24"/>
          <w:szCs w:val="24"/>
        </w:rPr>
        <w:t xml:space="preserve"> mothers (Sullivan and White 18)</w:t>
      </w:r>
      <w:r w:rsidR="00E22C62">
        <w:rPr>
          <w:rFonts w:ascii="Times New Roman" w:hAnsi="Times New Roman" w:cs="Times New Roman"/>
          <w:sz w:val="24"/>
          <w:szCs w:val="24"/>
        </w:rPr>
        <w:t>.</w:t>
      </w:r>
      <w:r>
        <w:rPr>
          <w:rFonts w:ascii="Times New Roman" w:hAnsi="Times New Roman" w:cs="Times New Roman"/>
          <w:sz w:val="24"/>
          <w:szCs w:val="24"/>
        </w:rPr>
        <w:t xml:space="preserve"> Nurses who are more equipped with knowledge of neonatal and prenatal health risks can efficiently</w:t>
      </w:r>
      <w:r w:rsidR="00E22C62">
        <w:rPr>
          <w:rFonts w:ascii="Times New Roman" w:hAnsi="Times New Roman" w:cs="Times New Roman"/>
          <w:sz w:val="24"/>
          <w:szCs w:val="24"/>
        </w:rPr>
        <w:t xml:space="preserve"> educate mothers to mitigate infant </w:t>
      </w:r>
      <w:r>
        <w:rPr>
          <w:rFonts w:ascii="Times New Roman" w:hAnsi="Times New Roman" w:cs="Times New Roman"/>
          <w:sz w:val="24"/>
          <w:szCs w:val="24"/>
        </w:rPr>
        <w:t>mortality. Comprehending disparities</w:t>
      </w:r>
      <w:r w:rsidR="0086382C">
        <w:rPr>
          <w:rFonts w:ascii="Times New Roman" w:hAnsi="Times New Roman" w:cs="Times New Roman"/>
          <w:sz w:val="24"/>
          <w:szCs w:val="24"/>
        </w:rPr>
        <w:t xml:space="preserve"> on metrics</w:t>
      </w:r>
      <w:r>
        <w:rPr>
          <w:rFonts w:ascii="Times New Roman" w:hAnsi="Times New Roman" w:cs="Times New Roman"/>
          <w:sz w:val="24"/>
          <w:szCs w:val="24"/>
        </w:rPr>
        <w:t xml:space="preserve"> such as socio-economic statuses and pediatric care access makes the nurses to meet the care needs of all their patients effectively. Besides, nurses need to acquire additional education that is patient-centered to promote wellness and longevity of the babies. Educational programs accompanied by evidence-based research provide standardized interventions that can be used to reduce neonatal mortality.  </w:t>
      </w:r>
    </w:p>
    <w:p w:rsidR="00CF7C0B"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Analysis of Scholarly Article</w:t>
      </w:r>
    </w:p>
    <w:p w:rsidR="0086382C"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ab/>
      </w:r>
      <w:r w:rsidR="00D073F3">
        <w:rPr>
          <w:rFonts w:ascii="Times New Roman" w:hAnsi="Times New Roman" w:cs="Times New Roman"/>
          <w:sz w:val="24"/>
          <w:szCs w:val="24"/>
        </w:rPr>
        <w:t xml:space="preserve">The article raises </w:t>
      </w:r>
      <w:r w:rsidR="00231A22">
        <w:rPr>
          <w:rFonts w:ascii="Times New Roman" w:hAnsi="Times New Roman" w:cs="Times New Roman"/>
          <w:sz w:val="24"/>
          <w:szCs w:val="24"/>
        </w:rPr>
        <w:t>concerns over the relatively stable number of pediatric nursing practitioners during the past years; therefore, putting care delivery to children at risks (Martyn et al. 400).  A shortage</w:t>
      </w:r>
      <w:r w:rsidR="00E22C62">
        <w:rPr>
          <w:rFonts w:ascii="Times New Roman" w:hAnsi="Times New Roman" w:cs="Times New Roman"/>
          <w:sz w:val="24"/>
          <w:szCs w:val="24"/>
        </w:rPr>
        <w:t xml:space="preserve"> in pediatric care providers depicts </w:t>
      </w:r>
      <w:r w:rsidR="00231A22">
        <w:rPr>
          <w:rFonts w:ascii="Times New Roman" w:hAnsi="Times New Roman" w:cs="Times New Roman"/>
          <w:sz w:val="24"/>
          <w:szCs w:val="24"/>
        </w:rPr>
        <w:t xml:space="preserve">that the available pediatric nursing practitioners (PNPs) need to meet the health care demands of children adequately. Pursuing a pediatric nursing career </w:t>
      </w:r>
      <w:r w:rsidR="00E22C62">
        <w:rPr>
          <w:rFonts w:ascii="Times New Roman" w:hAnsi="Times New Roman" w:cs="Times New Roman"/>
          <w:sz w:val="24"/>
          <w:szCs w:val="24"/>
        </w:rPr>
        <w:t xml:space="preserve">should be a decision that a person makes based on specific workforce needs in the future. Health care reforms on nursing have been prevalent in the US to help resolve </w:t>
      </w:r>
      <w:r w:rsidR="00E22C62">
        <w:rPr>
          <w:rFonts w:ascii="Times New Roman" w:hAnsi="Times New Roman" w:cs="Times New Roman"/>
          <w:sz w:val="24"/>
          <w:szCs w:val="24"/>
        </w:rPr>
        <w:lastRenderedPageBreak/>
        <w:t>challenges of</w:t>
      </w:r>
      <w:r w:rsidR="00231A22">
        <w:rPr>
          <w:rFonts w:ascii="Times New Roman" w:hAnsi="Times New Roman" w:cs="Times New Roman"/>
          <w:sz w:val="24"/>
          <w:szCs w:val="24"/>
        </w:rPr>
        <w:t xml:space="preserve"> </w:t>
      </w:r>
      <w:r w:rsidR="00E22C62">
        <w:rPr>
          <w:rFonts w:ascii="Times New Roman" w:hAnsi="Times New Roman" w:cs="Times New Roman"/>
          <w:sz w:val="24"/>
          <w:szCs w:val="24"/>
        </w:rPr>
        <w:t>the inadequate workforce and third-party payers' disbursements. The goal is to ensure optimal medical outcomes for children. PNPs play a unique role in meeting the care needs of infants in the face of current trends. Nursing education and policies can be used to strengthen the ailing workforce to mitigate health care problems such as chronic illnesses</w:t>
      </w:r>
      <w:r>
        <w:rPr>
          <w:rFonts w:ascii="Times New Roman" w:hAnsi="Times New Roman" w:cs="Times New Roman"/>
          <w:sz w:val="24"/>
          <w:szCs w:val="24"/>
        </w:rPr>
        <w:t xml:space="preserve"> and psychological disorders. PNPs need to understand the special care demands of their patients since health problems during childhood can manifest in adulthood (Martyn et al. 401). In this regard, PNPs need to enhance the quality of care delivery of babies through patient-centered approaches that are based on conceptual frameworks of children and adolescents.</w:t>
      </w:r>
    </w:p>
    <w:p w:rsidR="006869D2"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ab/>
        <w:t>In the face of the current nursing workforce, the demand for pediatric servi</w:t>
      </w:r>
      <w:r w:rsidR="0021115A">
        <w:rPr>
          <w:rFonts w:ascii="Times New Roman" w:hAnsi="Times New Roman" w:cs="Times New Roman"/>
          <w:sz w:val="24"/>
          <w:szCs w:val="24"/>
        </w:rPr>
        <w:t xml:space="preserve">ces has significantly increased; therefore, PNPs have become critical to health care delivery. Empirical evidence predicts that the number of nursing practitioners will increase by 94% annually between 2008 and 2025 due to accommodative care policies and legislation (Martyn et al. 402). The employment rate of graduate nurses is at its peak since the government is striving to meet the pediatric needs of minority populations. The nursing workforce expansion efforts have impacted on education at both graduate and undergraduate levels. Emphasis is being put on professional </w:t>
      </w:r>
      <w:r w:rsidR="008B430F">
        <w:rPr>
          <w:rFonts w:ascii="Times New Roman" w:hAnsi="Times New Roman" w:cs="Times New Roman"/>
          <w:sz w:val="24"/>
          <w:szCs w:val="24"/>
        </w:rPr>
        <w:t>expertise</w:t>
      </w:r>
      <w:r w:rsidR="0021115A">
        <w:rPr>
          <w:rFonts w:ascii="Times New Roman" w:hAnsi="Times New Roman" w:cs="Times New Roman"/>
          <w:sz w:val="24"/>
          <w:szCs w:val="24"/>
        </w:rPr>
        <w:t xml:space="preserve"> that aim</w:t>
      </w:r>
      <w:r w:rsidR="008B430F">
        <w:rPr>
          <w:rFonts w:ascii="Times New Roman" w:hAnsi="Times New Roman" w:cs="Times New Roman"/>
          <w:sz w:val="24"/>
          <w:szCs w:val="24"/>
        </w:rPr>
        <w:t>s</w:t>
      </w:r>
      <w:r w:rsidR="0021115A">
        <w:rPr>
          <w:rFonts w:ascii="Times New Roman" w:hAnsi="Times New Roman" w:cs="Times New Roman"/>
          <w:sz w:val="24"/>
          <w:szCs w:val="24"/>
        </w:rPr>
        <w:t xml:space="preserve"> at </w:t>
      </w:r>
      <w:r w:rsidR="008B430F">
        <w:rPr>
          <w:rFonts w:ascii="Times New Roman" w:hAnsi="Times New Roman" w:cs="Times New Roman"/>
          <w:sz w:val="24"/>
          <w:szCs w:val="24"/>
        </w:rPr>
        <w:t xml:space="preserve">influencing career choices in nursing. Consequently, deficits in pediatric nursing have been effectively reduced. PNPs are being trained in areas of clinical experience and pediatric content to prepare students on how to work with children. Besides, nursing education programs address issues facing the sector. </w:t>
      </w:r>
      <w:r>
        <w:rPr>
          <w:rFonts w:ascii="Times New Roman" w:hAnsi="Times New Roman" w:cs="Times New Roman"/>
          <w:sz w:val="24"/>
          <w:szCs w:val="24"/>
        </w:rPr>
        <w:t xml:space="preserve">The efficiency of knowledge delivery reflects on the timeline of pediatric degree and funding requirements. All the preparations are inevitable to prevent the nursing education system from producing half-baked nurses that are not ready to deal with children. </w:t>
      </w:r>
      <w:r w:rsidR="008B430F">
        <w:rPr>
          <w:rFonts w:ascii="Times New Roman" w:hAnsi="Times New Roman" w:cs="Times New Roman"/>
          <w:sz w:val="24"/>
          <w:szCs w:val="24"/>
        </w:rPr>
        <w:t>In the long-term, the ratio of PNPs to children is projected to increase. Thus, the latter will</w:t>
      </w:r>
      <w:r w:rsidR="00B833C3">
        <w:rPr>
          <w:rFonts w:ascii="Times New Roman" w:hAnsi="Times New Roman" w:cs="Times New Roman"/>
          <w:sz w:val="24"/>
          <w:szCs w:val="24"/>
        </w:rPr>
        <w:t xml:space="preserve"> receive quality pediatric care.</w:t>
      </w:r>
    </w:p>
    <w:p w:rsidR="00B833C3" w:rsidRDefault="00B833C3" w:rsidP="00CA7C0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Furthermore, part of the problem that has caused inadequate nursing workforce is compounded by the fact that undergraduate and graduate teaching methods expose students to less pediatric content. As a result, the number of graduating nurses that are willing to work with children diminishes since they have less exposure on how to handle their patients. The American Association of College of Nursing (AACN) provided empirical evidence that showed that the number of students enrolling in nursing courses has significantly reduced to the shortage (</w:t>
      </w:r>
      <w:proofErr w:type="spellStart"/>
      <w:r>
        <w:rPr>
          <w:rFonts w:ascii="Times New Roman" w:hAnsi="Times New Roman" w:cs="Times New Roman"/>
          <w:sz w:val="24"/>
          <w:szCs w:val="24"/>
        </w:rPr>
        <w:t>Martyn</w:t>
      </w:r>
      <w:proofErr w:type="spellEnd"/>
      <w:r>
        <w:rPr>
          <w:rFonts w:ascii="Times New Roman" w:hAnsi="Times New Roman" w:cs="Times New Roman"/>
          <w:sz w:val="24"/>
          <w:szCs w:val="24"/>
        </w:rPr>
        <w:t xml:space="preserve"> et al 403). There are perceptions that the shortage has increased nursing workloads in most pediatric care facilities as well as hospital units and the incumbent nurses are likely to face a daunting task ahead.</w:t>
      </w:r>
      <w:r w:rsidR="00332826">
        <w:rPr>
          <w:rFonts w:ascii="Times New Roman" w:hAnsi="Times New Roman" w:cs="Times New Roman"/>
          <w:sz w:val="24"/>
          <w:szCs w:val="24"/>
        </w:rPr>
        <w:t xml:space="preserve"> The inability to recruit qualified pediatric nurses and students nurses not meeting educational objectives is a major setback and aspiring nursing practitioners need to prepare for the existing trends. Undergraduate students have the challenges of accessing clinical sites that deal with children since most of the internships they land are majorly in community-based hospitals. In the end, they are either inexperienced or lack the passion to venture in the pediatric nursing practice. </w:t>
      </w:r>
    </w:p>
    <w:p w:rsidR="006869D2"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Analysis of a “Survey” or Interview</w:t>
      </w:r>
    </w:p>
    <w:p w:rsidR="008B430F"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ab/>
        <w:t>An interview with Ginny Angert, a PNP at Associated Practitioners, ga</w:t>
      </w:r>
      <w:r w:rsidR="005E2E72">
        <w:rPr>
          <w:rFonts w:ascii="Times New Roman" w:hAnsi="Times New Roman" w:cs="Times New Roman"/>
          <w:sz w:val="24"/>
          <w:szCs w:val="24"/>
        </w:rPr>
        <w:t xml:space="preserve">ve me insight on the uniqueness of the profession. The health problems experienced during childhood modify the behavioral health characteristics seen in adults; therefore, pediatric care cannot be disregarded. </w:t>
      </w:r>
      <w:r>
        <w:rPr>
          <w:rFonts w:ascii="Times New Roman" w:hAnsi="Times New Roman" w:cs="Times New Roman"/>
          <w:sz w:val="24"/>
          <w:szCs w:val="24"/>
        </w:rPr>
        <w:t xml:space="preserve"> </w:t>
      </w:r>
      <w:r w:rsidR="005E2E72">
        <w:rPr>
          <w:rFonts w:ascii="Times New Roman" w:hAnsi="Times New Roman" w:cs="Times New Roman"/>
          <w:sz w:val="24"/>
          <w:szCs w:val="24"/>
        </w:rPr>
        <w:t xml:space="preserve">Creativity is instrumental in pediatric care interventions; thus, PNPs need to be soft-spoken to crack, for example, superhero jokes with the children. A pediatric clinical setting is normally an exciting experience since Angert often laughs, and she says it is a good thing as a pediatrician. She majored in nursing, and she remarked that it was an excellent experience. Besides, she articulated that her clinical background is varied since she started with bone marrow transplants </w:t>
      </w:r>
      <w:r w:rsidR="005E2E72">
        <w:rPr>
          <w:rFonts w:ascii="Times New Roman" w:hAnsi="Times New Roman" w:cs="Times New Roman"/>
          <w:sz w:val="24"/>
          <w:szCs w:val="24"/>
        </w:rPr>
        <w:lastRenderedPageBreak/>
        <w:t xml:space="preserve">and pediatric oncology. </w:t>
      </w:r>
      <w:r w:rsidR="00CC0449">
        <w:rPr>
          <w:rFonts w:ascii="Times New Roman" w:hAnsi="Times New Roman" w:cs="Times New Roman"/>
          <w:sz w:val="24"/>
          <w:szCs w:val="24"/>
        </w:rPr>
        <w:t>She articulately explained her transition to in-house pediatric nursing during her grad school years and the way she had to work extra hours at multiple hours in Baltimore as a registered nurse (RN).</w:t>
      </w:r>
      <w:r w:rsidR="00332826">
        <w:rPr>
          <w:rFonts w:ascii="Times New Roman" w:hAnsi="Times New Roman" w:cs="Times New Roman"/>
          <w:sz w:val="24"/>
          <w:szCs w:val="24"/>
        </w:rPr>
        <w:t xml:space="preserve"> Afterward</w:t>
      </w:r>
      <w:r w:rsidR="009A2582">
        <w:rPr>
          <w:rFonts w:ascii="Times New Roman" w:hAnsi="Times New Roman" w:cs="Times New Roman"/>
          <w:sz w:val="24"/>
          <w:szCs w:val="24"/>
        </w:rPr>
        <w:t>,</w:t>
      </w:r>
      <w:r w:rsidR="00332826">
        <w:rPr>
          <w:rFonts w:ascii="Times New Roman" w:hAnsi="Times New Roman" w:cs="Times New Roman"/>
          <w:sz w:val="24"/>
          <w:szCs w:val="24"/>
        </w:rPr>
        <w:t xml:space="preserve"> she reiterated that you have to become a registered nurse before you can start practicing. Nurses are expected to have a nursing degree and excel in the National Council Licensure Examination for Registered Nurses (NCLEX-RN).</w:t>
      </w:r>
      <w:r w:rsidR="00CC0449">
        <w:rPr>
          <w:rFonts w:ascii="Times New Roman" w:hAnsi="Times New Roman" w:cs="Times New Roman"/>
          <w:sz w:val="24"/>
          <w:szCs w:val="24"/>
        </w:rPr>
        <w:t xml:space="preserve"> She landed her first PNP at Hopkins in a newborn nursery and recalled the hectic working experience. In this regard, PNP is a demanding job that makes persons have experiences accumulated from hos</w:t>
      </w:r>
      <w:r w:rsidR="00264FC3">
        <w:rPr>
          <w:rFonts w:ascii="Times New Roman" w:hAnsi="Times New Roman" w:cs="Times New Roman"/>
          <w:sz w:val="24"/>
          <w:szCs w:val="24"/>
        </w:rPr>
        <w:t>pital-owned, and physician-owned pediatric facilities to be a complete professional.</w:t>
      </w:r>
    </w:p>
    <w:p w:rsidR="009A2582" w:rsidRDefault="009A2582" w:rsidP="00CA7C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addition, there are nursing externship programs that can help nurses in the career development efforts. She enlightened me that some pediatric care facilities offer programs that suit the professional needs of experienced nurses. The externship programs helps build experience of the nurses to become physically and psychologically-prepared for tough nursing environments. Student nurses can have a firsthand experience of workflow in the desired specialties by participating in these programs. </w:t>
      </w:r>
      <w:proofErr w:type="spellStart"/>
      <w:r>
        <w:rPr>
          <w:rFonts w:ascii="Times New Roman" w:hAnsi="Times New Roman" w:cs="Times New Roman"/>
          <w:sz w:val="24"/>
          <w:szCs w:val="24"/>
        </w:rPr>
        <w:t>Angert</w:t>
      </w:r>
      <w:proofErr w:type="spellEnd"/>
      <w:r>
        <w:rPr>
          <w:rFonts w:ascii="Times New Roman" w:hAnsi="Times New Roman" w:cs="Times New Roman"/>
          <w:sz w:val="24"/>
          <w:szCs w:val="24"/>
        </w:rPr>
        <w:t xml:space="preserve"> elaborated that individuals need to grab these opportunities as they come.</w:t>
      </w:r>
    </w:p>
    <w:p w:rsidR="00475617"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the roles and responsibilities of PNPs are overwhelming; therefore, nursing graduates should be prepared for a tough experience. Angert elaborates the need for PNPs to work collaboratively with their colleagues to provide quality care to children. Part of her job is to carry out regular check-ups and diagnosis of her patients and administer the appropriate intervention. She reiterated that the most common health problems in her line of work were injuries and childhood illnesses. Organization of individual schedules is crucial since help plan a day's work. Besides, decision-making processes need to involve parents and colleagues to </w:t>
      </w:r>
      <w:r>
        <w:rPr>
          <w:rFonts w:ascii="Times New Roman" w:hAnsi="Times New Roman" w:cs="Times New Roman"/>
          <w:sz w:val="24"/>
          <w:szCs w:val="24"/>
        </w:rPr>
        <w:lastRenderedPageBreak/>
        <w:t xml:space="preserve">prevent medical mistakes. </w:t>
      </w:r>
      <w:r w:rsidR="004F24CC">
        <w:rPr>
          <w:rFonts w:ascii="Times New Roman" w:hAnsi="Times New Roman" w:cs="Times New Roman"/>
          <w:sz w:val="24"/>
          <w:szCs w:val="24"/>
        </w:rPr>
        <w:t>Most, importantly, the ability to handle acute pediatric care needs is crucial for PNPs, and she puts across that NPs need to acquire necessary certification on the same. She highlighted the differences between primary care and acute care clinical environments to give me insight into the magnitude of experience that is at hand. Acute care settings entail PNPs continually collaborating with other clinicians such as surgeons, radiologists, social workers, and emergency practitioners. Conversely, the p</w:t>
      </w:r>
      <w:r>
        <w:rPr>
          <w:rFonts w:ascii="Times New Roman" w:hAnsi="Times New Roman" w:cs="Times New Roman"/>
          <w:sz w:val="24"/>
          <w:szCs w:val="24"/>
        </w:rPr>
        <w:t>rimary clinical setting needs PNPs to work independently at most of the times to see all the patients in their in-patient or out-patient schedules. Therefore, appropriate time management strategies are essential. On the brighter side, PNPs spend adequate time with their patients and establish interpersonal relationships that aid in care delivery.</w:t>
      </w:r>
    </w:p>
    <w:p w:rsidR="009A2582" w:rsidRDefault="009A2582" w:rsidP="00CA7C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Most importantly, nurses should have good listening skills since it crucial when communicating with the patients and workmates. She articulated that listening keenly helps nurses to learn </w:t>
      </w:r>
      <w:r w:rsidR="00871ACE">
        <w:rPr>
          <w:rFonts w:ascii="Times New Roman" w:hAnsi="Times New Roman" w:cs="Times New Roman"/>
          <w:sz w:val="24"/>
          <w:szCs w:val="24"/>
        </w:rPr>
        <w:t>the care needs and answer the parents’ burning questions satisfactorily. The parents and the children need to return home in the best conditions both health wise and mentally as an indicator that a nurse has accomplished his/ her objectives. The objectives can only be achieved when the PNPs listens to the concerns of the parents and the child. Spending time around children can al</w:t>
      </w:r>
      <w:r w:rsidR="00CE3A62">
        <w:rPr>
          <w:rFonts w:ascii="Times New Roman" w:hAnsi="Times New Roman" w:cs="Times New Roman"/>
          <w:sz w:val="24"/>
          <w:szCs w:val="24"/>
        </w:rPr>
        <w:t>so help in honing good nursing skills. For instance, nurses can learn that children easily get hurt; therefore, a safe environment should be maintained at all times</w:t>
      </w:r>
      <w:r w:rsidR="00A40BF6">
        <w:rPr>
          <w:rFonts w:ascii="Times New Roman" w:hAnsi="Times New Roman" w:cs="Times New Roman"/>
          <w:sz w:val="24"/>
          <w:szCs w:val="24"/>
        </w:rPr>
        <w:t xml:space="preserve">. A pediatric nursing environment can be utilized to learn various behavioral characteristics that children exhibit. Notably, nurses should be prepared to deal with children with terminal illnesses; there will be hard conversations when PNPs are required to deliver bad news to their affected families. Nurses should know that such situations are mentally-derailing and nurses should be psychological-prepared to maintain a good mental and physical health. </w:t>
      </w:r>
    </w:p>
    <w:p w:rsidR="00475617"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Analysis of a Professional Blog</w:t>
      </w:r>
    </w:p>
    <w:p w:rsidR="00D538F9"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184B">
        <w:rPr>
          <w:rFonts w:ascii="Times New Roman" w:hAnsi="Times New Roman" w:cs="Times New Roman"/>
          <w:sz w:val="24"/>
          <w:szCs w:val="24"/>
        </w:rPr>
        <w:tab/>
      </w:r>
      <w:r>
        <w:rPr>
          <w:rFonts w:ascii="Times New Roman" w:hAnsi="Times New Roman" w:cs="Times New Roman"/>
          <w:sz w:val="24"/>
          <w:szCs w:val="24"/>
        </w:rPr>
        <w:t xml:space="preserve">The article provides a comprehensive explanatory framework of what students need to do to become PNPs. In this regard, education is one key aspect of becoming a competent PNP. An associate degree accompanied by additional courses on infant development is fundamental </w:t>
      </w:r>
      <w:r w:rsidR="000A4C70">
        <w:rPr>
          <w:rFonts w:ascii="Times New Roman" w:hAnsi="Times New Roman" w:cs="Times New Roman"/>
          <w:sz w:val="24"/>
          <w:szCs w:val="24"/>
        </w:rPr>
        <w:t xml:space="preserve">career development of a PNP. Alternatively, individuals can pursue a Bachelor of Science degree in nursing in colleges of their choice for four years. Besides, students must pass the RN examinations to be eligible as a PNP. Taking up a job at a daycare as a person studies can also be </w:t>
      </w:r>
      <w:bookmarkStart w:id="0" w:name="_GoBack"/>
      <w:bookmarkEnd w:id="0"/>
      <w:r w:rsidR="000A4C70">
        <w:rPr>
          <w:rFonts w:ascii="Times New Roman" w:hAnsi="Times New Roman" w:cs="Times New Roman"/>
          <w:sz w:val="24"/>
          <w:szCs w:val="24"/>
        </w:rPr>
        <w:t>helpful in career development endeavors. Also, attending pediatric in-service programs helps students have vast knowledge in child communication strategies, parent involvement, and child development (Bettencourt n. p). Getting a license should be the start of a demanding yet enjoyable career in pediatric nursing. Therefore, persons need to look for jobs in pedi</w:t>
      </w:r>
      <w:r>
        <w:rPr>
          <w:rFonts w:ascii="Times New Roman" w:hAnsi="Times New Roman" w:cs="Times New Roman"/>
          <w:sz w:val="24"/>
          <w:szCs w:val="24"/>
        </w:rPr>
        <w:t>atric sections of hospital facilities. Overall, gaining experience as a PNP requires an individual to work in their studies as well as go extra miles to acquire additional education.</w:t>
      </w:r>
    </w:p>
    <w:p w:rsidR="00264FC3"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184B">
        <w:rPr>
          <w:rFonts w:ascii="Times New Roman" w:hAnsi="Times New Roman" w:cs="Times New Roman"/>
          <w:sz w:val="24"/>
          <w:szCs w:val="24"/>
        </w:rPr>
        <w:tab/>
      </w:r>
      <w:r>
        <w:rPr>
          <w:rFonts w:ascii="Times New Roman" w:hAnsi="Times New Roman" w:cs="Times New Roman"/>
          <w:sz w:val="24"/>
          <w:szCs w:val="24"/>
        </w:rPr>
        <w:t>Most importantly, the daily expectations as a PNP should be enumerated to get prepared for the forthcoming daunting tasks of dealing with children and adolescents. Working in a pediatric care unit (PCU) has its challenges since PNPs can be required to handle two patients in a single session. The expectations are always high since PNPs are often required to provide optimal satisfaction to not only the children but also their parents. Parents of ailing babies are norma</w:t>
      </w:r>
      <w:r w:rsidR="000B2AD7">
        <w:rPr>
          <w:rFonts w:ascii="Times New Roman" w:hAnsi="Times New Roman" w:cs="Times New Roman"/>
          <w:sz w:val="24"/>
          <w:szCs w:val="24"/>
        </w:rPr>
        <w:t>lly seen as depressed and anxious; thus, PNPs need to assure them they will provide quality care. Besides, they need to go over treatment plans, administer medications, scrutinize notes from initial shifts, and check medical supplies</w:t>
      </w:r>
      <w:r w:rsidR="009B2C57">
        <w:rPr>
          <w:rFonts w:ascii="Times New Roman" w:hAnsi="Times New Roman" w:cs="Times New Roman"/>
          <w:sz w:val="24"/>
          <w:szCs w:val="24"/>
        </w:rPr>
        <w:t xml:space="preserve"> (Bettencourt n. p)</w:t>
      </w:r>
      <w:r w:rsidR="000B2AD7">
        <w:rPr>
          <w:rFonts w:ascii="Times New Roman" w:hAnsi="Times New Roman" w:cs="Times New Roman"/>
          <w:sz w:val="24"/>
          <w:szCs w:val="24"/>
        </w:rPr>
        <w:t>.</w:t>
      </w:r>
      <w:r w:rsidR="00EB45FC">
        <w:rPr>
          <w:rFonts w:ascii="Times New Roman" w:hAnsi="Times New Roman" w:cs="Times New Roman"/>
          <w:sz w:val="24"/>
          <w:szCs w:val="24"/>
        </w:rPr>
        <w:t xml:space="preserve"> PNPs are work in a range of work settings and they should be prepared to </w:t>
      </w:r>
      <w:r w:rsidR="005E2761">
        <w:rPr>
          <w:rFonts w:ascii="Times New Roman" w:hAnsi="Times New Roman" w:cs="Times New Roman"/>
          <w:sz w:val="24"/>
          <w:szCs w:val="24"/>
        </w:rPr>
        <w:t xml:space="preserve">be work in community-based hospitals, doctors’ offices, and emergency care facilities. Primary pediatric care involves child examinations, </w:t>
      </w:r>
      <w:r w:rsidR="005E2761">
        <w:rPr>
          <w:rFonts w:ascii="Times New Roman" w:hAnsi="Times New Roman" w:cs="Times New Roman"/>
          <w:sz w:val="24"/>
          <w:szCs w:val="24"/>
        </w:rPr>
        <w:lastRenderedPageBreak/>
        <w:t>immunization, routine screenings, disease diagnosis, and health maintenance care. Critical care services include intensive physical assessments, interpretation of lab results, therapeutic interventions, and caring for children with chronic illnesses.</w:t>
      </w:r>
      <w:r w:rsidR="000B2AD7">
        <w:rPr>
          <w:rFonts w:ascii="Times New Roman" w:hAnsi="Times New Roman" w:cs="Times New Roman"/>
          <w:sz w:val="24"/>
          <w:szCs w:val="24"/>
        </w:rPr>
        <w:t xml:space="preserve"> In this regard, adequate preparation is vital as PNPs are required to adore children to save their lives.</w:t>
      </w:r>
    </w:p>
    <w:p w:rsidR="000B2AD7"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184B">
        <w:rPr>
          <w:rFonts w:ascii="Times New Roman" w:hAnsi="Times New Roman" w:cs="Times New Roman"/>
          <w:sz w:val="24"/>
          <w:szCs w:val="24"/>
        </w:rPr>
        <w:tab/>
      </w:r>
      <w:r>
        <w:rPr>
          <w:rFonts w:ascii="Times New Roman" w:hAnsi="Times New Roman" w:cs="Times New Roman"/>
          <w:sz w:val="24"/>
          <w:szCs w:val="24"/>
        </w:rPr>
        <w:t>In conclusion, the most scaring thing abound pediatric nursing is the sight of ailing children or ones that are on the brink of dying. Therefore, it requires powerful and compassionate individuals. PNPs are required to strive to reduce the rampant neonatal mortality rates in the US. They need to be imparted with knowledge and training on how to handle infant care disparities to improve care outcomes. Also, the number of PNPs in the US has remained relatively stable during the past decade, and it is cause for alarm since the health needs of children are at stake. Education reforms have been effected in nursing to ensure maximum enrollment and integration into real working environments. PNPs need to have appropriate educational qualifications, additional information, working experience, and good time management practices.</w:t>
      </w:r>
    </w:p>
    <w:p w:rsidR="000B2AD7" w:rsidRDefault="000B2AD7" w:rsidP="00CA7C0B">
      <w:pPr>
        <w:spacing w:line="480" w:lineRule="auto"/>
        <w:rPr>
          <w:rFonts w:ascii="Times New Roman" w:hAnsi="Times New Roman" w:cs="Times New Roman"/>
          <w:sz w:val="24"/>
          <w:szCs w:val="24"/>
        </w:rPr>
      </w:pPr>
    </w:p>
    <w:p w:rsidR="000B2AD7" w:rsidRDefault="000B2AD7" w:rsidP="00CA7C0B">
      <w:pPr>
        <w:spacing w:line="480" w:lineRule="auto"/>
        <w:rPr>
          <w:rFonts w:ascii="Times New Roman" w:hAnsi="Times New Roman" w:cs="Times New Roman"/>
          <w:sz w:val="24"/>
          <w:szCs w:val="24"/>
        </w:rPr>
      </w:pPr>
    </w:p>
    <w:p w:rsidR="00D74D12" w:rsidRDefault="00D74D12" w:rsidP="00CA7C0B">
      <w:pPr>
        <w:spacing w:line="480" w:lineRule="auto"/>
        <w:rPr>
          <w:rFonts w:ascii="Times New Roman" w:hAnsi="Times New Roman" w:cs="Times New Roman"/>
          <w:sz w:val="24"/>
          <w:szCs w:val="24"/>
        </w:rPr>
      </w:pPr>
    </w:p>
    <w:p w:rsidR="00D74D12" w:rsidRDefault="00D74D12" w:rsidP="00CA7C0B">
      <w:pPr>
        <w:spacing w:line="480" w:lineRule="auto"/>
        <w:rPr>
          <w:rFonts w:ascii="Times New Roman" w:hAnsi="Times New Roman" w:cs="Times New Roman"/>
          <w:sz w:val="24"/>
          <w:szCs w:val="24"/>
        </w:rPr>
      </w:pPr>
    </w:p>
    <w:p w:rsidR="00D74D12" w:rsidRDefault="00D74D12" w:rsidP="00CA7C0B">
      <w:pPr>
        <w:spacing w:line="480" w:lineRule="auto"/>
        <w:rPr>
          <w:rFonts w:ascii="Times New Roman" w:hAnsi="Times New Roman" w:cs="Times New Roman"/>
          <w:sz w:val="24"/>
          <w:szCs w:val="24"/>
        </w:rPr>
      </w:pPr>
    </w:p>
    <w:p w:rsidR="000B2AD7" w:rsidRDefault="000B2AD7" w:rsidP="00CA7C0B">
      <w:pPr>
        <w:spacing w:line="480" w:lineRule="auto"/>
        <w:rPr>
          <w:rFonts w:ascii="Times New Roman" w:hAnsi="Times New Roman" w:cs="Times New Roman"/>
          <w:sz w:val="24"/>
          <w:szCs w:val="24"/>
        </w:rPr>
      </w:pPr>
    </w:p>
    <w:p w:rsidR="000B2AD7" w:rsidRDefault="000B0E40" w:rsidP="000B2A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84C7D" w:rsidRDefault="000B0E40" w:rsidP="00784C7D">
      <w:pPr>
        <w:spacing w:line="480" w:lineRule="auto"/>
        <w:rPr>
          <w:rFonts w:ascii="Times New Roman" w:hAnsi="Times New Roman" w:cs="Times New Roman"/>
          <w:sz w:val="24"/>
          <w:szCs w:val="24"/>
        </w:rPr>
      </w:pPr>
      <w:r>
        <w:rPr>
          <w:rFonts w:ascii="Times New Roman" w:hAnsi="Times New Roman" w:cs="Times New Roman"/>
          <w:sz w:val="24"/>
          <w:szCs w:val="24"/>
        </w:rPr>
        <w:t>Bettencourt, E. (2016). Are you thinking about pediatric nursing? Diversity Nursing Blog.</w:t>
      </w:r>
    </w:p>
    <w:p w:rsidR="00784C7D" w:rsidRDefault="000B0E40" w:rsidP="00784C7D">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784C7D" w:rsidRDefault="000B0E40" w:rsidP="00784C7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784C7D">
          <w:rPr>
            <w:rStyle w:val="Hyperlink"/>
            <w:rFonts w:ascii="Times New Roman" w:hAnsi="Times New Roman" w:cs="Times New Roman"/>
            <w:sz w:val="24"/>
            <w:szCs w:val="24"/>
          </w:rPr>
          <w:t>http://blog.diversitynursing.com/blog/are-you-thinking-about-pediatric-nursing</w:t>
        </w:r>
      </w:hyperlink>
    </w:p>
    <w:p w:rsidR="009B2C57" w:rsidRDefault="000B0E40" w:rsidP="009B2C57">
      <w:pPr>
        <w:spacing w:line="480" w:lineRule="auto"/>
        <w:rPr>
          <w:rFonts w:ascii="Times New Roman" w:hAnsi="Times New Roman" w:cs="Times New Roman"/>
          <w:sz w:val="24"/>
          <w:szCs w:val="24"/>
        </w:rPr>
      </w:pPr>
      <w:r>
        <w:rPr>
          <w:rFonts w:ascii="Times New Roman" w:hAnsi="Times New Roman" w:cs="Times New Roman"/>
          <w:sz w:val="24"/>
          <w:szCs w:val="24"/>
        </w:rPr>
        <w:t>Martyn, K. Kristy, Martin, Jean, Gutknecht, M. Sarah, and Faleer, E. Hannah. “The Pediatric</w:t>
      </w:r>
    </w:p>
    <w:p w:rsidR="009B2C57" w:rsidRPr="009B2C57" w:rsidRDefault="000B0E40" w:rsidP="009B2C57">
      <w:pPr>
        <w:spacing w:line="480" w:lineRule="auto"/>
        <w:rPr>
          <w:rFonts w:ascii="Times New Roman" w:hAnsi="Times New Roman" w:cs="Times New Roman"/>
          <w:i/>
          <w:sz w:val="24"/>
          <w:szCs w:val="24"/>
        </w:rPr>
      </w:pPr>
      <w:r>
        <w:rPr>
          <w:rFonts w:ascii="Times New Roman" w:hAnsi="Times New Roman" w:cs="Times New Roman"/>
          <w:sz w:val="24"/>
          <w:szCs w:val="24"/>
        </w:rPr>
        <w:tab/>
        <w:t>Nurse Practitioner Workforce: Meeting the Health Care Needs of Children.” “</w:t>
      </w:r>
      <w:r w:rsidRPr="009B2C57">
        <w:rPr>
          <w:rFonts w:ascii="Times New Roman" w:hAnsi="Times New Roman" w:cs="Times New Roman"/>
          <w:i/>
          <w:sz w:val="24"/>
          <w:szCs w:val="24"/>
        </w:rPr>
        <w:t>Journal of</w:t>
      </w:r>
    </w:p>
    <w:p w:rsidR="009B2C57" w:rsidRDefault="000B0E40" w:rsidP="009B2C57">
      <w:pPr>
        <w:spacing w:line="480" w:lineRule="auto"/>
        <w:rPr>
          <w:rFonts w:ascii="Times New Roman" w:hAnsi="Times New Roman" w:cs="Times New Roman"/>
          <w:sz w:val="24"/>
          <w:szCs w:val="24"/>
        </w:rPr>
      </w:pPr>
      <w:r w:rsidRPr="009B2C57">
        <w:rPr>
          <w:rFonts w:ascii="Times New Roman" w:hAnsi="Times New Roman" w:cs="Times New Roman"/>
          <w:i/>
          <w:sz w:val="24"/>
          <w:szCs w:val="24"/>
        </w:rPr>
        <w:tab/>
        <w:t>Pediatric Health Care</w:t>
      </w:r>
      <w:r>
        <w:rPr>
          <w:rFonts w:ascii="Times New Roman" w:hAnsi="Times New Roman" w:cs="Times New Roman"/>
          <w:sz w:val="24"/>
          <w:szCs w:val="24"/>
        </w:rPr>
        <w:t>,” vol. 27, no. 1, 2016, pp. 400-405.</w:t>
      </w:r>
    </w:p>
    <w:p w:rsidR="000B2AD7" w:rsidRDefault="000B0E40" w:rsidP="009B2C57">
      <w:pPr>
        <w:spacing w:line="480" w:lineRule="auto"/>
        <w:rPr>
          <w:rFonts w:ascii="Times New Roman" w:hAnsi="Times New Roman" w:cs="Times New Roman"/>
          <w:sz w:val="24"/>
          <w:szCs w:val="24"/>
        </w:rPr>
      </w:pPr>
      <w:r>
        <w:rPr>
          <w:rFonts w:ascii="Times New Roman" w:hAnsi="Times New Roman" w:cs="Times New Roman"/>
          <w:sz w:val="24"/>
          <w:szCs w:val="24"/>
        </w:rPr>
        <w:t>Sullivan, D. Victoria and White, J. Ashton. “Nursing Interventions that address Barriers in the</w:t>
      </w:r>
    </w:p>
    <w:p w:rsidR="008B430F" w:rsidRDefault="000B0E40" w:rsidP="009B2C57">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United States that impact Neonatal Mortality.” Oral Roberts University. “Digital Showcase,” 2019,  pp. 1-28. </w:t>
      </w:r>
    </w:p>
    <w:p w:rsidR="007C2C8B" w:rsidRPr="00706161" w:rsidRDefault="000B0E40" w:rsidP="00CA7C0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7C2C8B" w:rsidRPr="00706161" w:rsidSect="00706161">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877" w:rsidRDefault="00D11877">
      <w:pPr>
        <w:spacing w:after="0" w:line="240" w:lineRule="auto"/>
      </w:pPr>
      <w:r>
        <w:separator/>
      </w:r>
    </w:p>
  </w:endnote>
  <w:endnote w:type="continuationSeparator" w:id="0">
    <w:p w:rsidR="00D11877" w:rsidRDefault="00D1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877" w:rsidRDefault="00D11877">
      <w:pPr>
        <w:spacing w:after="0" w:line="240" w:lineRule="auto"/>
      </w:pPr>
      <w:r>
        <w:separator/>
      </w:r>
    </w:p>
  </w:footnote>
  <w:footnote w:type="continuationSeparator" w:id="0">
    <w:p w:rsidR="00D11877" w:rsidRDefault="00D1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161" w:rsidRPr="00706161" w:rsidRDefault="000B0E40" w:rsidP="00706161">
    <w:pPr>
      <w:pStyle w:val="Header"/>
      <w:spacing w:line="480" w:lineRule="auto"/>
      <w:jc w:val="right"/>
      <w:rPr>
        <w:rFonts w:ascii="Times New Roman" w:hAnsi="Times New Roman" w:cs="Times New Roman"/>
        <w:sz w:val="24"/>
        <w:szCs w:val="24"/>
      </w:rPr>
    </w:pPr>
    <w:r w:rsidRPr="00706161">
      <w:rPr>
        <w:rFonts w:ascii="Times New Roman" w:hAnsi="Times New Roman" w:cs="Times New Roman"/>
        <w:sz w:val="24"/>
        <w:szCs w:val="24"/>
      </w:rPr>
      <w:t xml:space="preserve">Surname </w:t>
    </w:r>
    <w:r>
      <w:rPr>
        <w:rFonts w:ascii="Times New Roman" w:hAnsi="Times New Roman" w:cs="Times New Roman"/>
        <w:sz w:val="24"/>
        <w:szCs w:val="24"/>
      </w:rPr>
      <w:t xml:space="preserve">     </w:t>
    </w:r>
    <w:sdt>
      <w:sdtPr>
        <w:rPr>
          <w:rFonts w:ascii="Times New Roman" w:hAnsi="Times New Roman" w:cs="Times New Roman"/>
          <w:sz w:val="24"/>
          <w:szCs w:val="24"/>
        </w:rPr>
        <w:id w:val="-859202533"/>
        <w:docPartObj>
          <w:docPartGallery w:val="Page Numbers (Top of Page)"/>
          <w:docPartUnique/>
        </w:docPartObj>
      </w:sdtPr>
      <w:sdtEndPr>
        <w:rPr>
          <w:noProof/>
        </w:rPr>
      </w:sdtEndPr>
      <w:sdtContent>
        <w:r w:rsidRPr="00706161">
          <w:rPr>
            <w:rFonts w:ascii="Times New Roman" w:hAnsi="Times New Roman" w:cs="Times New Roman"/>
            <w:sz w:val="24"/>
            <w:szCs w:val="24"/>
          </w:rPr>
          <w:fldChar w:fldCharType="begin"/>
        </w:r>
        <w:r w:rsidRPr="00706161">
          <w:rPr>
            <w:rFonts w:ascii="Times New Roman" w:hAnsi="Times New Roman" w:cs="Times New Roman"/>
            <w:sz w:val="24"/>
            <w:szCs w:val="24"/>
          </w:rPr>
          <w:instrText xml:space="preserve"> PAGE   \* MERGEFORMAT </w:instrText>
        </w:r>
        <w:r w:rsidRPr="00706161">
          <w:rPr>
            <w:rFonts w:ascii="Times New Roman" w:hAnsi="Times New Roman" w:cs="Times New Roman"/>
            <w:sz w:val="24"/>
            <w:szCs w:val="24"/>
          </w:rPr>
          <w:fldChar w:fldCharType="separate"/>
        </w:r>
        <w:r w:rsidR="00D74D12">
          <w:rPr>
            <w:rFonts w:ascii="Times New Roman" w:hAnsi="Times New Roman" w:cs="Times New Roman"/>
            <w:noProof/>
            <w:sz w:val="24"/>
            <w:szCs w:val="24"/>
          </w:rPr>
          <w:t>7</w:t>
        </w:r>
        <w:r w:rsidRPr="00706161">
          <w:rPr>
            <w:rFonts w:ascii="Times New Roman" w:hAnsi="Times New Roman" w:cs="Times New Roman"/>
            <w:noProof/>
            <w:sz w:val="24"/>
            <w:szCs w:val="24"/>
          </w:rPr>
          <w:fldChar w:fldCharType="end"/>
        </w:r>
      </w:sdtContent>
    </w:sdt>
  </w:p>
  <w:p w:rsidR="00706161" w:rsidRDefault="007061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161" w:rsidRDefault="000B0E40">
    <w:pPr>
      <w:pStyle w:val="Header"/>
      <w:jc w:val="right"/>
    </w:pPr>
    <w:r>
      <w:t xml:space="preserve">Running head: </w:t>
    </w:r>
    <w:sdt>
      <w:sdtPr>
        <w:id w:val="6043040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06161" w:rsidRDefault="00706161" w:rsidP="00706161">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161"/>
    <w:rsid w:val="00065989"/>
    <w:rsid w:val="000A4C70"/>
    <w:rsid w:val="000B0E40"/>
    <w:rsid w:val="000B2AD7"/>
    <w:rsid w:val="001D2666"/>
    <w:rsid w:val="0021115A"/>
    <w:rsid w:val="00231A22"/>
    <w:rsid w:val="00264FC3"/>
    <w:rsid w:val="00332826"/>
    <w:rsid w:val="0042184B"/>
    <w:rsid w:val="00475617"/>
    <w:rsid w:val="004F24CC"/>
    <w:rsid w:val="00572BC7"/>
    <w:rsid w:val="005E2761"/>
    <w:rsid w:val="005E2E72"/>
    <w:rsid w:val="006869D2"/>
    <w:rsid w:val="006E5F43"/>
    <w:rsid w:val="00706161"/>
    <w:rsid w:val="00784C7D"/>
    <w:rsid w:val="007C2C8B"/>
    <w:rsid w:val="0080412D"/>
    <w:rsid w:val="0086382C"/>
    <w:rsid w:val="00871ACE"/>
    <w:rsid w:val="008B430F"/>
    <w:rsid w:val="009A2582"/>
    <w:rsid w:val="009B2C57"/>
    <w:rsid w:val="00A40BF6"/>
    <w:rsid w:val="00A40FDD"/>
    <w:rsid w:val="00B833C3"/>
    <w:rsid w:val="00BD4F4E"/>
    <w:rsid w:val="00CA7C0B"/>
    <w:rsid w:val="00CC0449"/>
    <w:rsid w:val="00CD61F0"/>
    <w:rsid w:val="00CE3A62"/>
    <w:rsid w:val="00CF7C0B"/>
    <w:rsid w:val="00D073F3"/>
    <w:rsid w:val="00D11877"/>
    <w:rsid w:val="00D538F9"/>
    <w:rsid w:val="00D74D12"/>
    <w:rsid w:val="00E22C62"/>
    <w:rsid w:val="00EB4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161"/>
  </w:style>
  <w:style w:type="paragraph" w:styleId="Footer">
    <w:name w:val="footer"/>
    <w:basedOn w:val="Normal"/>
    <w:link w:val="FooterChar"/>
    <w:uiPriority w:val="99"/>
    <w:unhideWhenUsed/>
    <w:rsid w:val="00706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161"/>
  </w:style>
  <w:style w:type="character" w:styleId="Hyperlink">
    <w:name w:val="Hyperlink"/>
    <w:basedOn w:val="DefaultParagraphFont"/>
    <w:uiPriority w:val="99"/>
    <w:unhideWhenUsed/>
    <w:rsid w:val="00784C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161"/>
  </w:style>
  <w:style w:type="paragraph" w:styleId="Footer">
    <w:name w:val="footer"/>
    <w:basedOn w:val="Normal"/>
    <w:link w:val="FooterChar"/>
    <w:uiPriority w:val="99"/>
    <w:unhideWhenUsed/>
    <w:rsid w:val="00706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161"/>
  </w:style>
  <w:style w:type="character" w:styleId="Hyperlink">
    <w:name w:val="Hyperlink"/>
    <w:basedOn w:val="DefaultParagraphFont"/>
    <w:uiPriority w:val="99"/>
    <w:unhideWhenUsed/>
    <w:rsid w:val="00784C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log.diversitynursing.com/blog/are-you-thinking-about-pediatric-nursi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9</Pages>
  <Words>2329</Words>
  <Characters>13279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2019-06-06T08:27:00Z</dcterms:created>
  <dcterms:modified xsi:type="dcterms:W3CDTF">2019-06-10T11:09:00Z</dcterms:modified>
</cp:coreProperties>
</file>